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931"/>
        <w:gridCol w:w="3708"/>
      </w:tblGrid>
      <w:tr w:rsidR="009621FD" w:rsidRPr="009621FD" w:rsidTr="009621FD">
        <w:trPr>
          <w:trHeight w:val="2825"/>
        </w:trPr>
        <w:tc>
          <w:tcPr>
            <w:tcW w:w="3285" w:type="dxa"/>
          </w:tcPr>
          <w:p w:rsidR="009621FD" w:rsidRPr="009621FD" w:rsidRDefault="009621FD" w:rsidP="00E7037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:rsidR="009621FD" w:rsidRPr="00E70370" w:rsidRDefault="009621FD" w:rsidP="00E7037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:rsidR="009621FD" w:rsidRPr="009621FD" w:rsidRDefault="009621FD" w:rsidP="009621FD">
            <w:pPr>
              <w:keepLines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</w:tcPr>
          <w:p w:rsidR="009621FD" w:rsidRPr="009621FD" w:rsidRDefault="009621FD" w:rsidP="009621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621FD" w:rsidRPr="009621FD" w:rsidRDefault="009621FD" w:rsidP="009621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9621FD" w:rsidRPr="009621FD" w:rsidRDefault="009621FD" w:rsidP="009621FD">
            <w:pPr>
              <w:keepLines/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</w:tcPr>
          <w:p w:rsidR="00E70370" w:rsidRPr="00F6535B" w:rsidRDefault="00E70370" w:rsidP="00E703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6535B">
              <w:rPr>
                <w:rFonts w:eastAsia="Calibri"/>
                <w:color w:val="000000"/>
                <w:sz w:val="28"/>
                <w:szCs w:val="28"/>
              </w:rPr>
              <w:t>Утверждаю:</w:t>
            </w:r>
          </w:p>
          <w:p w:rsidR="00E70370" w:rsidRPr="00F6535B" w:rsidRDefault="00E70370" w:rsidP="00E703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6535B">
              <w:rPr>
                <w:rFonts w:eastAsia="Calibri"/>
                <w:color w:val="000000"/>
                <w:sz w:val="28"/>
                <w:szCs w:val="28"/>
              </w:rPr>
              <w:t>Начальник</w:t>
            </w:r>
          </w:p>
          <w:p w:rsidR="00E70370" w:rsidRPr="00F6535B" w:rsidRDefault="00E70370" w:rsidP="00E703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6535B">
              <w:rPr>
                <w:rFonts w:eastAsia="Calibri"/>
                <w:color w:val="000000"/>
                <w:sz w:val="28"/>
                <w:szCs w:val="28"/>
              </w:rPr>
              <w:t>управления культуры</w:t>
            </w:r>
          </w:p>
          <w:p w:rsidR="00E70370" w:rsidRPr="00F6535B" w:rsidRDefault="00E70370" w:rsidP="00E703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6535B">
              <w:rPr>
                <w:rFonts w:eastAsia="Calibri"/>
                <w:color w:val="000000"/>
                <w:sz w:val="28"/>
                <w:szCs w:val="28"/>
              </w:rPr>
              <w:t>администрации г. Благовещенска</w:t>
            </w:r>
          </w:p>
          <w:p w:rsidR="00E70370" w:rsidRPr="00F6535B" w:rsidRDefault="00E70370" w:rsidP="00E703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6535B">
              <w:rPr>
                <w:rFonts w:eastAsia="Calibri"/>
                <w:color w:val="000000"/>
                <w:sz w:val="28"/>
                <w:szCs w:val="28"/>
              </w:rPr>
              <w:t>_____________В.А.Хопатько</w:t>
            </w:r>
          </w:p>
          <w:p w:rsidR="00E70370" w:rsidRPr="00F6535B" w:rsidRDefault="00E70370" w:rsidP="00E703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6535B">
              <w:rPr>
                <w:rFonts w:eastAsia="Calibri"/>
                <w:color w:val="000000"/>
                <w:sz w:val="28"/>
                <w:szCs w:val="28"/>
              </w:rPr>
              <w:t>«____» ____________2018 г.</w:t>
            </w:r>
          </w:p>
          <w:p w:rsidR="009621FD" w:rsidRPr="00F6535B" w:rsidRDefault="009621FD" w:rsidP="00E70370">
            <w:pPr>
              <w:keepLines/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621FD" w:rsidRDefault="009621FD" w:rsidP="0096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11" w:rsidRPr="009621FD" w:rsidRDefault="00A24311" w:rsidP="0096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4311" w:rsidRPr="009621FD" w:rsidRDefault="00A24311" w:rsidP="0096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FD">
        <w:rPr>
          <w:rFonts w:ascii="Times New Roman" w:hAnsi="Times New Roman" w:cs="Times New Roman"/>
          <w:b/>
          <w:sz w:val="28"/>
          <w:szCs w:val="28"/>
        </w:rPr>
        <w:t>о прове</w:t>
      </w:r>
      <w:r w:rsidR="009621FD" w:rsidRPr="009621FD">
        <w:rPr>
          <w:rFonts w:ascii="Times New Roman" w:hAnsi="Times New Roman" w:cs="Times New Roman"/>
          <w:b/>
          <w:sz w:val="28"/>
          <w:szCs w:val="28"/>
        </w:rPr>
        <w:t xml:space="preserve">дении </w:t>
      </w:r>
      <w:r w:rsidR="00D91D48" w:rsidRPr="009621FD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</w:t>
      </w:r>
    </w:p>
    <w:p w:rsidR="00A24311" w:rsidRPr="009621FD" w:rsidRDefault="00F6535B" w:rsidP="0096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карнавальных </w:t>
      </w:r>
      <w:r w:rsidR="009F34C4" w:rsidRPr="009621FD">
        <w:rPr>
          <w:rFonts w:ascii="Times New Roman" w:hAnsi="Times New Roman" w:cs="Times New Roman"/>
          <w:b/>
          <w:sz w:val="28"/>
          <w:szCs w:val="28"/>
        </w:rPr>
        <w:t xml:space="preserve">костюмов </w:t>
      </w:r>
      <w:r w:rsidR="00D91D48" w:rsidRPr="009621FD">
        <w:rPr>
          <w:rFonts w:ascii="Times New Roman" w:hAnsi="Times New Roman" w:cs="Times New Roman"/>
          <w:b/>
          <w:sz w:val="28"/>
          <w:szCs w:val="28"/>
        </w:rPr>
        <w:t>«Театр Деда Мороза</w:t>
      </w:r>
      <w:r w:rsidR="00A24311" w:rsidRPr="009621FD">
        <w:rPr>
          <w:rFonts w:ascii="Times New Roman" w:hAnsi="Times New Roman" w:cs="Times New Roman"/>
          <w:b/>
          <w:sz w:val="28"/>
          <w:szCs w:val="28"/>
        </w:rPr>
        <w:t>»</w:t>
      </w:r>
    </w:p>
    <w:p w:rsidR="00A24311" w:rsidRDefault="00A24311" w:rsidP="00A24311"/>
    <w:p w:rsidR="00E70370" w:rsidRDefault="00E70370" w:rsidP="00E70370">
      <w:pPr>
        <w:pStyle w:val="a6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70370" w:rsidRPr="00E70370" w:rsidRDefault="00E70370" w:rsidP="00E70370">
      <w:pPr>
        <w:pStyle w:val="a6"/>
        <w:spacing w:after="0" w:line="240" w:lineRule="auto"/>
        <w:ind w:left="106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370" w:rsidRPr="00E70370" w:rsidRDefault="00E70370" w:rsidP="00E7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 </w:t>
      </w:r>
      <w:r w:rsidR="00F6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карнавальных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костюмов «Театр Деда Мороза» </w:t>
      </w:r>
      <w:r w:rsidRPr="00E7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новогоднего </w:t>
      </w:r>
      <w:r w:rsidRPr="00E7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гуляния на пл. им. В.И. Ленина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2018 года в 18.00.</w:t>
      </w:r>
    </w:p>
    <w:p w:rsidR="00E70370" w:rsidRPr="00E70370" w:rsidRDefault="00E70370" w:rsidP="00E7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является - управление культуры администрации города Благовещенска. Организатор и исполнитель - Муниципальное  бюджетное учреждение культуры «Городской дом культуры».</w:t>
      </w:r>
    </w:p>
    <w:p w:rsidR="00E70370" w:rsidRPr="00E70370" w:rsidRDefault="00E70370" w:rsidP="00E7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0370">
        <w:rPr>
          <w:rFonts w:ascii="Times New Roman" w:eastAsia="Times New Roman" w:hAnsi="Times New Roman" w:cs="Times New Roman"/>
          <w:sz w:val="28"/>
          <w:lang w:eastAsia="ru-RU"/>
        </w:rPr>
        <w:t xml:space="preserve">Для организации и проведения конкурса создается организационный комитет (далее – Оргкомитет). Оргкомитет определяет состав жюри, подводит итоги конкурса, награждает победителей, освещает итоги </w:t>
      </w:r>
      <w:r>
        <w:rPr>
          <w:rFonts w:ascii="Times New Roman" w:eastAsia="Times New Roman" w:hAnsi="Times New Roman" w:cs="Times New Roman"/>
          <w:sz w:val="28"/>
          <w:lang w:eastAsia="ru-RU"/>
        </w:rPr>
        <w:t>конкурса</w:t>
      </w:r>
      <w:r w:rsidRPr="00E70370">
        <w:rPr>
          <w:rFonts w:ascii="Times New Roman" w:eastAsia="Times New Roman" w:hAnsi="Times New Roman" w:cs="Times New Roman"/>
          <w:sz w:val="28"/>
          <w:lang w:eastAsia="ru-RU"/>
        </w:rPr>
        <w:t xml:space="preserve"> в средствах массовой информации. </w:t>
      </w:r>
    </w:p>
    <w:p w:rsidR="00E70370" w:rsidRPr="00E70370" w:rsidRDefault="00E70370" w:rsidP="00E7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70370" w:rsidRDefault="00E70370" w:rsidP="00E7037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E70370" w:rsidRPr="00E70370" w:rsidRDefault="00E70370" w:rsidP="00E70370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A11" w:rsidRPr="00C67A11" w:rsidRDefault="00E70370" w:rsidP="00C67A11">
      <w:pPr>
        <w:ind w:firstLine="708"/>
        <w:jc w:val="both"/>
        <w:rPr>
          <w:sz w:val="24"/>
          <w:szCs w:val="24"/>
        </w:rPr>
      </w:pPr>
      <w:r w:rsidRPr="00E70370">
        <w:rPr>
          <w:rFonts w:ascii="Times New Roman" w:eastAsia="Times New Roman" w:hAnsi="Times New Roman" w:cs="Times New Roman"/>
          <w:sz w:val="28"/>
          <w:lang w:eastAsia="ru-RU"/>
        </w:rPr>
        <w:t>Цель конкурса –</w:t>
      </w:r>
      <w:r w:rsidR="00C67A11" w:rsidRPr="00C67A11">
        <w:rPr>
          <w:sz w:val="24"/>
          <w:szCs w:val="24"/>
        </w:rPr>
        <w:t xml:space="preserve"> </w:t>
      </w:r>
      <w:r w:rsidR="00C67A11" w:rsidRPr="00C67A1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423C8">
        <w:rPr>
          <w:rFonts w:ascii="Times New Roman" w:hAnsi="Times New Roman" w:cs="Times New Roman"/>
          <w:sz w:val="28"/>
          <w:szCs w:val="28"/>
        </w:rPr>
        <w:t xml:space="preserve">праздничной атмосферы в период проведения общегородского мероприятия через творческую самореализацию </w:t>
      </w:r>
      <w:r w:rsidR="00C67A11" w:rsidRPr="00C67A11">
        <w:rPr>
          <w:rFonts w:ascii="Times New Roman" w:hAnsi="Times New Roman" w:cs="Times New Roman"/>
          <w:sz w:val="28"/>
          <w:szCs w:val="28"/>
        </w:rPr>
        <w:t>жителей и гостей города Благовещенска</w:t>
      </w:r>
      <w:r w:rsidR="00C67A11">
        <w:rPr>
          <w:rFonts w:ascii="Times New Roman" w:hAnsi="Times New Roman" w:cs="Times New Roman"/>
          <w:sz w:val="28"/>
          <w:szCs w:val="28"/>
        </w:rPr>
        <w:t>.</w:t>
      </w:r>
      <w:r w:rsidR="00C67A11" w:rsidRPr="00E703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70370" w:rsidRDefault="00E70370" w:rsidP="00C6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0370">
        <w:rPr>
          <w:rFonts w:ascii="Times New Roman" w:eastAsia="Times New Roman" w:hAnsi="Times New Roman" w:cs="Times New Roman"/>
          <w:sz w:val="28"/>
          <w:lang w:eastAsia="ru-RU"/>
        </w:rPr>
        <w:t>Задачи:</w:t>
      </w:r>
    </w:p>
    <w:p w:rsidR="00C423C8" w:rsidRPr="00E70370" w:rsidRDefault="00C423C8" w:rsidP="00C6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70370" w:rsidRPr="00E70370" w:rsidRDefault="00E70370" w:rsidP="00E7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0370">
        <w:rPr>
          <w:rFonts w:ascii="Times New Roman" w:eastAsia="Times New Roman" w:hAnsi="Times New Roman" w:cs="Times New Roman"/>
          <w:sz w:val="28"/>
          <w:lang w:eastAsia="ru-RU"/>
        </w:rPr>
        <w:t>- предоставить горожанам возможность проявить свои творческие способности;</w:t>
      </w:r>
    </w:p>
    <w:p w:rsidR="00E70370" w:rsidRPr="00E70370" w:rsidRDefault="00E70370" w:rsidP="00E7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и поощрить активных граждан города, семейное творчество; </w:t>
      </w:r>
    </w:p>
    <w:p w:rsidR="00C423C8" w:rsidRDefault="00E70370" w:rsidP="00E7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037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C423C8">
        <w:rPr>
          <w:rFonts w:ascii="Times New Roman" w:eastAsia="Times New Roman" w:hAnsi="Times New Roman" w:cs="Times New Roman"/>
          <w:sz w:val="28"/>
          <w:lang w:eastAsia="ru-RU"/>
        </w:rPr>
        <w:t>популяризировать социально-значимый   активный досуг среди населения города.</w:t>
      </w:r>
    </w:p>
    <w:p w:rsidR="00C423C8" w:rsidRDefault="00C423C8" w:rsidP="00C423C8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7A11" w:rsidRDefault="00C67A11" w:rsidP="00C67A1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67A11">
        <w:rPr>
          <w:rFonts w:ascii="Times New Roman" w:eastAsia="Times New Roman" w:hAnsi="Times New Roman" w:cs="Times New Roman"/>
          <w:b/>
          <w:sz w:val="28"/>
          <w:lang w:eastAsia="ru-RU"/>
        </w:rPr>
        <w:t>Участники конкурс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а, порядок и условия проведения</w:t>
      </w:r>
    </w:p>
    <w:p w:rsidR="00F6535B" w:rsidRDefault="00F6535B" w:rsidP="00F6535B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535B" w:rsidRPr="00F6535B" w:rsidRDefault="00F6535B" w:rsidP="00C42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5B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F6535B">
        <w:rPr>
          <w:rFonts w:ascii="Times New Roman" w:eastAsia="Calibri" w:hAnsi="Times New Roman" w:cs="Times New Roman"/>
          <w:sz w:val="28"/>
          <w:szCs w:val="28"/>
        </w:rPr>
        <w:t xml:space="preserve">В конкурсе могут принять участие жители и гости города Благовещенска старше 16 лет. Автором конкурсного представления  может </w:t>
      </w:r>
      <w:r w:rsidRPr="00F653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быть один человек или </w:t>
      </w:r>
      <w:r w:rsidR="00C423C8">
        <w:rPr>
          <w:rFonts w:ascii="Times New Roman" w:eastAsia="Calibri" w:hAnsi="Times New Roman" w:cs="Times New Roman"/>
          <w:sz w:val="28"/>
          <w:szCs w:val="28"/>
        </w:rPr>
        <w:t>группа (</w:t>
      </w:r>
      <w:r w:rsidRPr="00F6535B">
        <w:rPr>
          <w:rFonts w:ascii="Times New Roman" w:eastAsia="Calibri" w:hAnsi="Times New Roman" w:cs="Times New Roman"/>
          <w:sz w:val="28"/>
          <w:szCs w:val="28"/>
        </w:rPr>
        <w:t>семья</w:t>
      </w:r>
      <w:r w:rsidR="00C423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535B">
        <w:rPr>
          <w:rFonts w:ascii="Times New Roman" w:eastAsia="Calibri" w:hAnsi="Times New Roman" w:cs="Times New Roman"/>
          <w:sz w:val="28"/>
          <w:szCs w:val="28"/>
        </w:rPr>
        <w:t xml:space="preserve">  коллектив</w:t>
      </w:r>
      <w:r w:rsidR="00C423C8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C423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423C8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F6535B">
        <w:rPr>
          <w:rFonts w:ascii="Times New Roman" w:eastAsia="Calibri" w:hAnsi="Times New Roman" w:cs="Times New Roman"/>
          <w:sz w:val="28"/>
          <w:szCs w:val="28"/>
        </w:rPr>
        <w:t xml:space="preserve">ри подаче заявки </w:t>
      </w:r>
      <w:r w:rsidR="00C423C8">
        <w:rPr>
          <w:rFonts w:ascii="Times New Roman" w:eastAsia="Calibri" w:hAnsi="Times New Roman" w:cs="Times New Roman"/>
          <w:sz w:val="28"/>
          <w:szCs w:val="28"/>
        </w:rPr>
        <w:t>группа  указывается как творческая единица</w:t>
      </w:r>
      <w:r w:rsidRPr="00F653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A11" w:rsidRPr="00C67A11" w:rsidRDefault="00C67A11" w:rsidP="00C4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1" w:rsidRPr="00F6535B" w:rsidRDefault="00C67A11" w:rsidP="00C4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0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один костюм, так и несколько от </w:t>
      </w:r>
      <w:r w:rsidR="00C423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3C8" w:rsidRDefault="0009176C" w:rsidP="00C42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должен </w:t>
      </w:r>
      <w:r w:rsidR="00C67A11" w:rsidRPr="00C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</w:t>
      </w:r>
      <w:r w:rsidR="007677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новогодней атрибутики</w:t>
      </w:r>
      <w:r w:rsidR="000F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A0" w:rsidRPr="007677A0">
        <w:rPr>
          <w:rFonts w:ascii="Times New Roman" w:hAnsi="Times New Roman" w:cs="Times New Roman"/>
          <w:sz w:val="28"/>
          <w:szCs w:val="28"/>
        </w:rPr>
        <w:t xml:space="preserve"> соответствовать общ</w:t>
      </w:r>
      <w:r w:rsidR="000F11B6">
        <w:rPr>
          <w:rFonts w:ascii="Times New Roman" w:hAnsi="Times New Roman" w:cs="Times New Roman"/>
          <w:sz w:val="28"/>
          <w:szCs w:val="28"/>
        </w:rPr>
        <w:t>епринятым нормам этики и морали,</w:t>
      </w:r>
      <w:r w:rsidR="000F11B6" w:rsidRPr="00D91D48">
        <w:rPr>
          <w:sz w:val="24"/>
          <w:szCs w:val="24"/>
        </w:rPr>
        <w:t xml:space="preserve"> </w:t>
      </w:r>
      <w:r w:rsidR="000F11B6" w:rsidRPr="000F11B6">
        <w:rPr>
          <w:rFonts w:ascii="Times New Roman" w:hAnsi="Times New Roman" w:cs="Times New Roman"/>
          <w:sz w:val="28"/>
          <w:szCs w:val="28"/>
        </w:rPr>
        <w:t>позволять свободно передвигаться по сцене, спускаться со ступеней.</w:t>
      </w:r>
      <w:r w:rsidR="007C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C8" w:rsidRPr="00F6535B" w:rsidRDefault="00C423C8" w:rsidP="00C42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Pr="00F6535B">
        <w:rPr>
          <w:rFonts w:ascii="Times New Roman" w:eastAsia="Calibri" w:hAnsi="Times New Roman" w:cs="Times New Roman"/>
          <w:sz w:val="28"/>
          <w:szCs w:val="28"/>
        </w:rPr>
        <w:t xml:space="preserve">остюм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Pr="00F6535B">
        <w:rPr>
          <w:rFonts w:ascii="Times New Roman" w:eastAsia="Calibri" w:hAnsi="Times New Roman" w:cs="Times New Roman"/>
          <w:sz w:val="28"/>
          <w:szCs w:val="28"/>
        </w:rPr>
        <w:t xml:space="preserve"> быть ансамблем, создающим целостный образ (одежда, прикрывающая верхнюю и нижнюю части фигуры,  головной убор, приветствуются аксессуары). </w:t>
      </w:r>
      <w:r w:rsidRPr="00F6535B">
        <w:rPr>
          <w:rFonts w:ascii="Times New Roman" w:eastAsia="Calibri" w:hAnsi="Times New Roman" w:cs="Times New Roman"/>
          <w:b/>
          <w:sz w:val="28"/>
          <w:szCs w:val="28"/>
        </w:rPr>
        <w:t>Наряд, состоящий только из маски или головного убора, костюмом считаться не может</w:t>
      </w:r>
      <w:r w:rsidRPr="00F653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3C8" w:rsidRDefault="00C423C8" w:rsidP="00C42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3C8" w:rsidRPr="007C3318" w:rsidRDefault="00C423C8" w:rsidP="00C42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зажигательное и   </w:t>
      </w:r>
      <w:r w:rsidRPr="007C3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харизматичн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 аниматора, его умение копировать характерную походку и </w:t>
      </w:r>
      <w:r w:rsidRPr="007C3318">
        <w:rPr>
          <w:rFonts w:ascii="Times New Roman" w:hAnsi="Times New Roman" w:cs="Times New Roman"/>
          <w:sz w:val="28"/>
          <w:szCs w:val="28"/>
          <w:shd w:val="clear" w:color="auto" w:fill="FFFFFF"/>
        </w:rPr>
        <w:t>жестикуляцию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3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манеру поведения персонаж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C423C8" w:rsidRDefault="00F6535B" w:rsidP="00C423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5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F11B6" w:rsidRPr="000F11B6" w:rsidRDefault="000F11B6" w:rsidP="00C423C8">
      <w:pPr>
        <w:jc w:val="both"/>
        <w:rPr>
          <w:rFonts w:ascii="Times New Roman" w:hAnsi="Times New Roman" w:cs="Times New Roman"/>
          <w:sz w:val="28"/>
          <w:szCs w:val="28"/>
        </w:rPr>
      </w:pPr>
      <w:r w:rsidRPr="000F11B6">
        <w:rPr>
          <w:sz w:val="24"/>
          <w:szCs w:val="24"/>
        </w:rPr>
        <w:t xml:space="preserve"> </w:t>
      </w:r>
      <w:r w:rsidRPr="000F11B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</w:t>
      </w:r>
      <w:r>
        <w:rPr>
          <w:rFonts w:ascii="Times New Roman" w:hAnsi="Times New Roman" w:cs="Times New Roman"/>
          <w:b/>
          <w:sz w:val="28"/>
          <w:szCs w:val="28"/>
        </w:rPr>
        <w:t>до 18.00 часов 26</w:t>
      </w:r>
      <w:r w:rsidRPr="000F11B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0F11B6" w:rsidRPr="000F11B6" w:rsidRDefault="000F11B6" w:rsidP="00341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1B6">
        <w:rPr>
          <w:rFonts w:ascii="Times New Roman" w:hAnsi="Times New Roman" w:cs="Times New Roman"/>
          <w:b/>
          <w:sz w:val="28"/>
          <w:szCs w:val="28"/>
        </w:rPr>
        <w:t>2018 года</w:t>
      </w:r>
      <w:r w:rsidRPr="000F11B6">
        <w:rPr>
          <w:rFonts w:ascii="Times New Roman" w:hAnsi="Times New Roman" w:cs="Times New Roman"/>
          <w:sz w:val="28"/>
          <w:szCs w:val="28"/>
        </w:rPr>
        <w:t xml:space="preserve"> подать заявку одним из нижеперечисленных способов:</w:t>
      </w:r>
    </w:p>
    <w:p w:rsidR="000F11B6" w:rsidRPr="000F11B6" w:rsidRDefault="000F11B6" w:rsidP="00341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1B6">
        <w:rPr>
          <w:rFonts w:ascii="Times New Roman" w:hAnsi="Times New Roman" w:cs="Times New Roman"/>
          <w:sz w:val="28"/>
          <w:szCs w:val="28"/>
        </w:rPr>
        <w:t xml:space="preserve">- письменно - в  ГДК по адресу: ул. Ленина, 144, </w:t>
      </w:r>
      <w:proofErr w:type="spellStart"/>
      <w:r w:rsidRPr="000F11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11B6">
        <w:rPr>
          <w:rFonts w:ascii="Times New Roman" w:hAnsi="Times New Roman" w:cs="Times New Roman"/>
          <w:sz w:val="28"/>
          <w:szCs w:val="28"/>
        </w:rPr>
        <w:t>. 14</w:t>
      </w:r>
    </w:p>
    <w:p w:rsidR="00C67A11" w:rsidRPr="007677A0" w:rsidRDefault="000F11B6" w:rsidP="00341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1B6">
        <w:rPr>
          <w:rFonts w:ascii="Times New Roman" w:hAnsi="Times New Roman" w:cs="Times New Roman"/>
          <w:sz w:val="28"/>
          <w:szCs w:val="28"/>
        </w:rPr>
        <w:t>- письменно - по электронной почте – e-</w:t>
      </w:r>
      <w:proofErr w:type="spellStart"/>
      <w:r w:rsidRPr="000F11B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F11B6">
        <w:rPr>
          <w:rFonts w:ascii="Times New Roman" w:hAnsi="Times New Roman" w:cs="Times New Roman"/>
          <w:sz w:val="28"/>
          <w:szCs w:val="28"/>
        </w:rPr>
        <w:t xml:space="preserve">:  </w:t>
      </w:r>
      <w:r w:rsidRPr="000F11B6">
        <w:rPr>
          <w:rFonts w:ascii="Times New Roman" w:hAnsi="Times New Roman" w:cs="Times New Roman"/>
          <w:sz w:val="28"/>
          <w:szCs w:val="28"/>
          <w:lang w:val="en-US"/>
        </w:rPr>
        <w:t>gdnt</w:t>
      </w:r>
      <w:r w:rsidRPr="000F11B6">
        <w:rPr>
          <w:rFonts w:ascii="Times New Roman" w:hAnsi="Times New Roman" w:cs="Times New Roman"/>
          <w:sz w:val="28"/>
          <w:szCs w:val="28"/>
        </w:rPr>
        <w:t>@</w:t>
      </w:r>
      <w:r w:rsidRPr="000F11B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F11B6">
        <w:rPr>
          <w:rFonts w:ascii="Times New Roman" w:hAnsi="Times New Roman" w:cs="Times New Roman"/>
          <w:sz w:val="28"/>
          <w:szCs w:val="28"/>
        </w:rPr>
        <w:t>.ru</w:t>
      </w:r>
    </w:p>
    <w:p w:rsidR="00C67A11" w:rsidRPr="00C67A11" w:rsidRDefault="000F11B6" w:rsidP="00C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Регистрация участников</w:t>
      </w:r>
      <w:r w:rsidR="00C67A11" w:rsidRPr="00C67A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31 декабря</w:t>
      </w:r>
      <w:r w:rsidR="00C67A11" w:rsidRPr="00C67A11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2018 года с 17:00 до 17:3</w:t>
      </w:r>
      <w:r w:rsidR="00C67A11" w:rsidRPr="00C67A11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0 часов на площади им. В.И.Ленина </w:t>
      </w:r>
      <w:r w:rsidR="00C67A11" w:rsidRPr="00C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новогоднего </w:t>
      </w:r>
      <w:r w:rsidR="00C67A11" w:rsidRPr="00C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гуляния. </w:t>
      </w:r>
      <w:r w:rsidR="00C67A11" w:rsidRPr="00C67A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(Регистрация участников конкурса будет проходить в районе трибуны).</w:t>
      </w:r>
    </w:p>
    <w:p w:rsidR="00C423C8" w:rsidRDefault="000F11B6" w:rsidP="00C4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участник конкурса от лица персонажа, костюм которого он демонстрирует, </w:t>
      </w:r>
      <w:r w:rsidR="00797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принять участие в интерактивной программе, которую организует МБУК «Городской дом культуры» на площади им.</w:t>
      </w:r>
      <w:r w:rsidR="002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3C8" w:rsidRPr="00C423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23C8" w:rsidRPr="006D3F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затем </w:t>
      </w:r>
      <w:r w:rsidR="00C423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быть готовым к участию в праздничном прохождении по территории снежного городка.</w:t>
      </w:r>
    </w:p>
    <w:p w:rsidR="00D54C9B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Работа членов жюри начнется с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18:0</w:t>
      </w:r>
      <w:r w:rsidRPr="00C67A11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0</w:t>
      </w:r>
      <w:r w:rsidRPr="00C67A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часов.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Pr="00C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награждение состоится в ходе театрализованного представления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Деда Мороза» </w:t>
      </w:r>
      <w:r w:rsidRPr="00D5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на сцене пл.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4C9B" w:rsidRPr="00C67A11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D54C9B" w:rsidRDefault="00D54C9B" w:rsidP="00D54C9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оценки конкурсных работ</w:t>
      </w:r>
    </w:p>
    <w:p w:rsidR="00D54C9B" w:rsidRPr="00D54C9B" w:rsidRDefault="00D54C9B" w:rsidP="00D54C9B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C9B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C9B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Представленные на конкурс </w:t>
      </w:r>
      <w:r>
        <w:rPr>
          <w:rFonts w:ascii="Times New Roman" w:eastAsia="Times New Roman" w:hAnsi="Times New Roman" w:cs="Times New Roman"/>
          <w:sz w:val="28"/>
          <w:lang w:eastAsia="ru-RU"/>
        </w:rPr>
        <w:t>ростовые куклы</w:t>
      </w:r>
      <w:r w:rsidRPr="00D54C9B">
        <w:rPr>
          <w:rFonts w:ascii="Times New Roman" w:eastAsia="Times New Roman" w:hAnsi="Times New Roman" w:cs="Times New Roman"/>
          <w:sz w:val="28"/>
          <w:lang w:eastAsia="ru-RU"/>
        </w:rPr>
        <w:t xml:space="preserve"> оцениваются по следующим критериям:</w:t>
      </w:r>
    </w:p>
    <w:p w:rsidR="00C423C8" w:rsidRPr="00D54C9B" w:rsidRDefault="00C423C8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-оригинальность </w:t>
      </w:r>
      <w:r w:rsidR="00534493">
        <w:rPr>
          <w:rFonts w:ascii="Times New Roman" w:eastAsia="Times New Roman" w:hAnsi="Times New Roman" w:cs="Times New Roman"/>
          <w:sz w:val="28"/>
          <w:lang w:eastAsia="ru-RU"/>
        </w:rPr>
        <w:t xml:space="preserve">и креативность </w:t>
      </w:r>
      <w:r>
        <w:rPr>
          <w:rFonts w:ascii="Times New Roman" w:eastAsia="Times New Roman" w:hAnsi="Times New Roman" w:cs="Times New Roman"/>
          <w:sz w:val="28"/>
          <w:lang w:eastAsia="ru-RU"/>
        </w:rPr>
        <w:t>костюма;</w:t>
      </w:r>
    </w:p>
    <w:p w:rsidR="00D54C9B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C9B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eastAsia="ru-RU"/>
        </w:rPr>
        <w:t>артистизм;</w:t>
      </w:r>
    </w:p>
    <w:p w:rsidR="00534493" w:rsidRDefault="00534493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активность участия в интерактивной программе, предложенной МБУК «Городской дом культуры».</w:t>
      </w:r>
    </w:p>
    <w:p w:rsidR="00D54C9B" w:rsidRDefault="00D54C9B" w:rsidP="00D54C9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</w:t>
      </w:r>
      <w:r w:rsidR="00EA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нкурса и награждение участников</w:t>
      </w:r>
    </w:p>
    <w:p w:rsidR="00EA7FF5" w:rsidRPr="00D54C9B" w:rsidRDefault="00EA7FF5" w:rsidP="00EA7FF5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C9B" w:rsidRPr="00D54C9B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конкурса учредитель создает конкурсную комиссию (жюри), которая принимает решение о победителях 1,2,3 степени путем закрытого голосования. </w:t>
      </w:r>
    </w:p>
    <w:p w:rsidR="00534493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соответствующими ди</w:t>
      </w:r>
      <w:r w:rsidR="00E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пломами</w:t>
      </w:r>
      <w:r w:rsidR="0079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призами, а также годовыми абонементами на мероприятия МБУК «Г</w:t>
      </w:r>
      <w:r w:rsidR="00534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дом культуры</w:t>
      </w:r>
      <w:r w:rsidR="0079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34493" w:rsidRDefault="00534493" w:rsidP="0053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получают возможность размещения  фотографий в костюмах ростовых кукол на большом экране площади им. Ленина   на «старый новый год»   13-14 января 2019 года.</w:t>
      </w:r>
    </w:p>
    <w:p w:rsidR="00D54C9B" w:rsidRPr="00D54C9B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4C9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D54C9B" w:rsidRPr="00D54C9B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учредить дополнительные специальные призы;</w:t>
      </w:r>
    </w:p>
    <w:p w:rsidR="00D54C9B" w:rsidRPr="00D54C9B" w:rsidRDefault="00D54C9B" w:rsidP="00D5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присуждать призовые места.</w:t>
      </w:r>
    </w:p>
    <w:p w:rsidR="00A24311" w:rsidRPr="00D91D48" w:rsidRDefault="00A24311" w:rsidP="00A24311">
      <w:pPr>
        <w:rPr>
          <w:sz w:val="24"/>
          <w:szCs w:val="24"/>
        </w:rPr>
      </w:pPr>
    </w:p>
    <w:p w:rsidR="00EA7FF5" w:rsidRPr="00EA7FF5" w:rsidRDefault="00EA7FF5" w:rsidP="00EA7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Вам успехов и победы в конкурсе!</w:t>
      </w:r>
    </w:p>
    <w:p w:rsidR="00A24311" w:rsidRPr="00D91D48" w:rsidRDefault="00A24311" w:rsidP="00A24311">
      <w:pPr>
        <w:rPr>
          <w:sz w:val="24"/>
          <w:szCs w:val="24"/>
        </w:rPr>
      </w:pPr>
    </w:p>
    <w:p w:rsidR="00A24311" w:rsidRPr="00D91D48" w:rsidRDefault="00A24311" w:rsidP="00A24311">
      <w:pPr>
        <w:rPr>
          <w:sz w:val="24"/>
          <w:szCs w:val="24"/>
        </w:rPr>
      </w:pPr>
    </w:p>
    <w:p w:rsidR="00A24311" w:rsidRPr="00EA7FF5" w:rsidRDefault="00A24311" w:rsidP="00A21443">
      <w:pPr>
        <w:jc w:val="right"/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Приложение</w:t>
      </w:r>
      <w:r w:rsidR="00A21443" w:rsidRPr="00EA7FF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21443" w:rsidRPr="00EA7FF5" w:rsidRDefault="00A21443" w:rsidP="00A21443">
      <w:pPr>
        <w:jc w:val="right"/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A21443" w:rsidRPr="00EA7FF5" w:rsidRDefault="00A24311" w:rsidP="00A21443">
      <w:pPr>
        <w:jc w:val="right"/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 w:rsidR="00F6535B">
        <w:rPr>
          <w:rFonts w:ascii="Times New Roman" w:hAnsi="Times New Roman" w:cs="Times New Roman"/>
          <w:sz w:val="28"/>
          <w:szCs w:val="28"/>
        </w:rPr>
        <w:t>карнавальных костюмов</w:t>
      </w:r>
    </w:p>
    <w:p w:rsidR="00A24311" w:rsidRPr="00EA7FF5" w:rsidRDefault="00A21443" w:rsidP="00A21443">
      <w:pPr>
        <w:jc w:val="right"/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«Театр Деда Мороза</w:t>
      </w:r>
      <w:r w:rsidR="00A24311" w:rsidRPr="00EA7FF5">
        <w:rPr>
          <w:rFonts w:ascii="Times New Roman" w:hAnsi="Times New Roman" w:cs="Times New Roman"/>
          <w:sz w:val="28"/>
          <w:szCs w:val="28"/>
        </w:rPr>
        <w:t>».</w:t>
      </w:r>
    </w:p>
    <w:p w:rsidR="00A24311" w:rsidRPr="00EA7FF5" w:rsidRDefault="00A24311" w:rsidP="00A24311">
      <w:pPr>
        <w:rPr>
          <w:rFonts w:ascii="Times New Roman" w:hAnsi="Times New Roman" w:cs="Times New Roman"/>
          <w:sz w:val="28"/>
          <w:szCs w:val="28"/>
        </w:rPr>
      </w:pPr>
    </w:p>
    <w:p w:rsidR="00A24311" w:rsidRPr="00EA7FF5" w:rsidRDefault="00A24311" w:rsidP="00A2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ЗАЯВКА</w:t>
      </w:r>
    </w:p>
    <w:p w:rsidR="00A24311" w:rsidRPr="00EA7FF5" w:rsidRDefault="00A24311" w:rsidP="00A24311">
      <w:pPr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Название костюма____________________________________________________</w:t>
      </w:r>
    </w:p>
    <w:p w:rsidR="00A24311" w:rsidRPr="00EA7FF5" w:rsidRDefault="00A21443" w:rsidP="00A24311">
      <w:pPr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Фамилия, имя, отчество  участника/творческой единицы/ организации  представляющей костюм</w:t>
      </w:r>
      <w:r w:rsidR="00A24311" w:rsidRPr="00EA7FF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</w:p>
    <w:p w:rsidR="00A24311" w:rsidRPr="00EA7FF5" w:rsidRDefault="00A24311" w:rsidP="00A24311">
      <w:pPr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Фамилия, имя, отчество модели, представляющей костюм, возраст; контактный телефон:_____________________________</w:t>
      </w:r>
      <w:r w:rsidR="00EA7FF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4311" w:rsidRPr="00EA7FF5" w:rsidRDefault="00EA7FF5" w:rsidP="00A24311">
      <w:pPr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 w:rsidR="00A24311" w:rsidRPr="00EA7FF5">
        <w:rPr>
          <w:rFonts w:ascii="Times New Roman" w:hAnsi="Times New Roman" w:cs="Times New Roman"/>
          <w:sz w:val="28"/>
          <w:szCs w:val="28"/>
        </w:rPr>
        <w:t xml:space="preserve"> городского конкурса </w:t>
      </w:r>
      <w:r w:rsidRPr="00EA7FF5">
        <w:rPr>
          <w:rFonts w:ascii="Times New Roman" w:hAnsi="Times New Roman" w:cs="Times New Roman"/>
          <w:sz w:val="28"/>
          <w:szCs w:val="28"/>
        </w:rPr>
        <w:t xml:space="preserve">ростовых кукол </w:t>
      </w:r>
      <w:r w:rsidR="00A21443" w:rsidRPr="00EA7FF5">
        <w:rPr>
          <w:rFonts w:ascii="Times New Roman" w:hAnsi="Times New Roman" w:cs="Times New Roman"/>
          <w:sz w:val="28"/>
          <w:szCs w:val="28"/>
        </w:rPr>
        <w:t>«Театр Деда Мороза» ознакомлен</w:t>
      </w:r>
    </w:p>
    <w:p w:rsidR="00A24311" w:rsidRPr="00EA7FF5" w:rsidRDefault="00A24311" w:rsidP="00A24311">
      <w:pPr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______________________________</w:t>
      </w:r>
      <w:r w:rsidR="00A21443" w:rsidRPr="00EA7FF5">
        <w:rPr>
          <w:rFonts w:ascii="Times New Roman" w:hAnsi="Times New Roman" w:cs="Times New Roman"/>
          <w:sz w:val="28"/>
          <w:szCs w:val="28"/>
        </w:rPr>
        <w:t>/</w:t>
      </w:r>
      <w:r w:rsidRPr="00EA7FF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24311" w:rsidRPr="00EA7FF5" w:rsidRDefault="00A24311" w:rsidP="00A24311">
      <w:pPr>
        <w:rPr>
          <w:rFonts w:ascii="Times New Roman" w:hAnsi="Times New Roman" w:cs="Times New Roman"/>
        </w:rPr>
      </w:pPr>
      <w:r w:rsidRPr="00EA7FF5">
        <w:rPr>
          <w:rFonts w:ascii="Times New Roman" w:hAnsi="Times New Roman" w:cs="Times New Roman"/>
        </w:rPr>
        <w:t>(подпись участника или законного представителя участника</w:t>
      </w:r>
      <w:r w:rsidR="00DF4BFF" w:rsidRPr="00EA7FF5">
        <w:rPr>
          <w:rFonts w:ascii="Times New Roman" w:hAnsi="Times New Roman" w:cs="Times New Roman"/>
        </w:rPr>
        <w:t>, расшифровка подписи</w:t>
      </w:r>
      <w:r w:rsidRPr="00EA7FF5">
        <w:rPr>
          <w:rFonts w:ascii="Times New Roman" w:hAnsi="Times New Roman" w:cs="Times New Roman"/>
        </w:rPr>
        <w:t>)</w:t>
      </w:r>
    </w:p>
    <w:p w:rsidR="00117E49" w:rsidRPr="00EA7FF5" w:rsidRDefault="00117E49" w:rsidP="00A24311">
      <w:pPr>
        <w:rPr>
          <w:rFonts w:ascii="Times New Roman" w:hAnsi="Times New Roman" w:cs="Times New Roman"/>
          <w:sz w:val="28"/>
          <w:szCs w:val="28"/>
        </w:rPr>
      </w:pPr>
    </w:p>
    <w:p w:rsidR="002678E5" w:rsidRPr="00EA7FF5" w:rsidRDefault="00117E49">
      <w:pPr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EA7FF5">
        <w:rPr>
          <w:rFonts w:ascii="Times New Roman" w:hAnsi="Times New Roman" w:cs="Times New Roman"/>
          <w:sz w:val="28"/>
          <w:szCs w:val="28"/>
        </w:rPr>
        <w:t>Мицай</w:t>
      </w:r>
      <w:proofErr w:type="spellEnd"/>
      <w:r w:rsidRPr="00EA7FF5">
        <w:rPr>
          <w:rFonts w:ascii="Times New Roman" w:hAnsi="Times New Roman" w:cs="Times New Roman"/>
          <w:sz w:val="28"/>
          <w:szCs w:val="28"/>
        </w:rPr>
        <w:t xml:space="preserve"> Л.А. 8-914-565-35-13</w:t>
      </w:r>
    </w:p>
    <w:sectPr w:rsidR="002678E5" w:rsidRPr="00EA7FF5" w:rsidSect="007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16A9"/>
    <w:multiLevelType w:val="hybridMultilevel"/>
    <w:tmpl w:val="2C20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4F6C"/>
    <w:multiLevelType w:val="hybridMultilevel"/>
    <w:tmpl w:val="582E441A"/>
    <w:lvl w:ilvl="0" w:tplc="85102CF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24311"/>
    <w:rsid w:val="0009176C"/>
    <w:rsid w:val="000F11B6"/>
    <w:rsid w:val="00117E49"/>
    <w:rsid w:val="00253A97"/>
    <w:rsid w:val="00265B27"/>
    <w:rsid w:val="002678E5"/>
    <w:rsid w:val="002758E5"/>
    <w:rsid w:val="002D6085"/>
    <w:rsid w:val="00341E91"/>
    <w:rsid w:val="00534493"/>
    <w:rsid w:val="005F37CB"/>
    <w:rsid w:val="00716F3B"/>
    <w:rsid w:val="007677A0"/>
    <w:rsid w:val="0079712B"/>
    <w:rsid w:val="007C3318"/>
    <w:rsid w:val="007F5852"/>
    <w:rsid w:val="008F2B4B"/>
    <w:rsid w:val="009621FD"/>
    <w:rsid w:val="009F34C4"/>
    <w:rsid w:val="00A21443"/>
    <w:rsid w:val="00A24311"/>
    <w:rsid w:val="00B33504"/>
    <w:rsid w:val="00C423C8"/>
    <w:rsid w:val="00C67A11"/>
    <w:rsid w:val="00CF7676"/>
    <w:rsid w:val="00D241E8"/>
    <w:rsid w:val="00D54C9B"/>
    <w:rsid w:val="00D91D48"/>
    <w:rsid w:val="00DD6EB4"/>
    <w:rsid w:val="00DF4BFF"/>
    <w:rsid w:val="00E434DD"/>
    <w:rsid w:val="00E70370"/>
    <w:rsid w:val="00EA7FF5"/>
    <w:rsid w:val="00F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3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6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6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3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6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6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A36D-8B94-4617-9688-68384989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</dc:creator>
  <cp:lastModifiedBy>Амплеенкова Лидия Николаевна</cp:lastModifiedBy>
  <cp:revision>11</cp:revision>
  <cp:lastPrinted>2018-11-02T10:48:00Z</cp:lastPrinted>
  <dcterms:created xsi:type="dcterms:W3CDTF">2018-11-12T08:29:00Z</dcterms:created>
  <dcterms:modified xsi:type="dcterms:W3CDTF">2018-11-19T07:59:00Z</dcterms:modified>
</cp:coreProperties>
</file>